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160020</wp:posOffset>
                </wp:positionV>
                <wp:extent cx="2065020" cy="1205230"/>
                <wp:effectExtent l="5080" t="4445" r="635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99965" y="1074420"/>
                          <a:ext cx="206502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b/>
                                <w:bCs w:val="0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 xml:space="preserve">河南省大学生“诚信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b/>
                                <w:bCs w:val="0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 xml:space="preserve">校园行”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b/>
                                <w:bCs w:val="0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征文大赛参赛作品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45pt;margin-top:12.6pt;height:94.9pt;width:162.6pt;z-index:251658240;mso-width-relative:page;mso-height-relative:page;" fillcolor="#FFFFFF [3201]" filled="t" stroked="t" coordsize="21600,21600" o:gfxdata="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UQcV1wAAAAoBAAAPAAAAAAAAAAEA&#10;IAAAACIAAABkcnMvZG93bnJldi54bWxQSwECFAAUAAAACACHTuJAyNkxoU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b/>
                          <w:bCs w:val="0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 xml:space="preserve">河南省大学生“诚信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b/>
                          <w:bCs w:val="0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 xml:space="preserve">校园行”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b/>
                          <w:bCs w:val="0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征文大赛参赛作品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附件 3 </w:t>
      </w:r>
    </w:p>
    <w:p>
      <w:pPr>
        <w:keepNext w:val="0"/>
        <w:keepLines w:val="0"/>
        <w:widowControl/>
        <w:suppressLineNumbers w:val="0"/>
        <w:tabs>
          <w:tab w:val="left" w:pos="5922"/>
        </w:tabs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tabs>
          <w:tab w:val="left" w:pos="6884"/>
        </w:tabs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ab/>
        <w:t/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河南省大学生“诚信校园行”征文模板）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BSJW--GB1-0" w:hAnsi="FZXBSJW--GB1-0" w:eastAsia="FZXBSJW--GB1-0" w:cs="FZXBSJW--GB1-0"/>
          <w:b/>
          <w:bCs/>
          <w:color w:val="000000"/>
          <w:kern w:val="0"/>
          <w:sz w:val="44"/>
          <w:szCs w:val="44"/>
          <w:lang w:val="en-US" w:eastAsia="zh-CN" w:bidi="ar"/>
        </w:rPr>
        <w:t>文章主标题（方正小标宋，二号，不加粗，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FZXBSJW--GB1-0" w:hAnsi="FZXBSJW--GB1-0" w:eastAsia="FZXBSJW--GB1-0" w:cs="FZXBSJW--GB1-0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FZXBSJW--GB1-0" w:hAnsi="FZXBSJW--GB1-0" w:eastAsia="FZXBSJW--GB1-0" w:cs="FZXBSJW--GB1-0"/>
          <w:b/>
          <w:bCs/>
          <w:color w:val="000000"/>
          <w:kern w:val="0"/>
          <w:sz w:val="44"/>
          <w:szCs w:val="44"/>
          <w:lang w:val="en-US" w:eastAsia="zh-CN" w:bidi="ar"/>
        </w:rPr>
        <w:t>行间距固定值 32）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作品序号 ： 学校国标代码-***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姓 名 ： ***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学 校 ： **学校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专业、班级 ： **院（系）**级**专业**班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联系电话 ： *********** </w:t>
      </w:r>
    </w:p>
    <w:p/>
    <w:p/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BSJW--GB1-0" w:hAnsi="FZXBSJW--GB1-0" w:eastAsia="FZXBSJW--GB1-0" w:cs="FZXBSJW--GB1-0"/>
          <w:b/>
          <w:bCs/>
          <w:color w:val="000000"/>
          <w:kern w:val="0"/>
          <w:sz w:val="44"/>
          <w:szCs w:val="44"/>
          <w:lang w:val="en-US" w:eastAsia="zh-CN" w:bidi="ar"/>
        </w:rPr>
        <w:t>文章主标题（方正小标宋，二号，不加粗，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FZXBSJW--GB1-0" w:hAnsi="FZXBSJW--GB1-0" w:eastAsia="FZXBSJW--GB1-0" w:cs="FZXBSJW--GB1-0"/>
          <w:b/>
          <w:bCs/>
          <w:color w:val="000000"/>
          <w:kern w:val="0"/>
          <w:sz w:val="44"/>
          <w:szCs w:val="44"/>
          <w:lang w:val="en-US" w:eastAsia="zh-CN" w:bidi="ar"/>
        </w:rPr>
        <w:t>行间距固定值 32）</w:t>
      </w:r>
    </w:p>
    <w:p>
      <w:pPr>
        <w:keepNext w:val="0"/>
        <w:keepLines w:val="0"/>
        <w:widowControl/>
        <w:suppressLineNumbers w:val="0"/>
        <w:ind w:firstLine="558" w:firstLineChars="200"/>
        <w:jc w:val="left"/>
        <w:rPr>
          <w:rFonts w:ascii="楷体_GB2312" w:hAnsi="楷体_GB2312" w:eastAsia="楷体_GB2312" w:cs="楷体_GB2312"/>
          <w:b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 w:val="0"/>
          <w:color w:val="000000"/>
          <w:kern w:val="0"/>
          <w:sz w:val="27"/>
          <w:szCs w:val="27"/>
          <w:lang w:val="en-US" w:eastAsia="zh-CN" w:bidi="ar"/>
        </w:rPr>
        <w:t>雷某某 **学校**院（系）**级（楷体，四号，不加粗，居中）</w:t>
      </w:r>
    </w:p>
    <w:p>
      <w:pPr>
        <w:keepNext w:val="0"/>
        <w:keepLines w:val="0"/>
        <w:widowControl/>
        <w:suppressLineNumbers w:val="0"/>
        <w:ind w:firstLine="556" w:firstLineChars="20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27"/>
          <w:szCs w:val="27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文章正文一般用三号仿宋体字，每个自然段左空二字，回行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顶格。文中结构层次序数依次可以用“一、”“（一）”“1.”“（1）” 标注；一般第一层用黑体字、第二层用楷体字、第三层和第四层 用仿宋体字标注。（仿宋，三号，不加粗，行间距固定值 28）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正文序号格式：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一级标题（黑体，三号，不加粗，行间距固定值 28）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 xml:space="preserve">二级标题（楷体，三号，不加粗，行间距固定值 28）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三级标题（仿宋，三号，不加粗，行间距固定值 28）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页面设置要求：普通 A4 型纸，尺寸：21cm×29.7cm，纵向，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上下边距为 2.54cm，左右边距为 3.17cm。 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页码设置要求：页面底端，居中，Times New Roman 字体，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三号。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66C8E"/>
    <w:rsid w:val="5B2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2019-06-29T02:26:00Z</dcterms:created>
  <dc:creator>Administrator</dc:creator>
  <cp:lastModifiedBy>Administrator</cp:lastModifiedBy>
  <dcterms:modified xsi:type="dcterms:W3CDTF">2019-06-29T02:42:13Z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